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8F" w:rsidRPr="008A7711" w:rsidRDefault="00CE2D8F" w:rsidP="00CE2D8F">
      <w:pPr>
        <w:jc w:val="center"/>
        <w:rPr>
          <w:b/>
          <w:sz w:val="18"/>
          <w:szCs w:val="18"/>
        </w:rPr>
      </w:pPr>
      <w:r w:rsidRPr="008A7711">
        <w:rPr>
          <w:b/>
          <w:sz w:val="18"/>
          <w:szCs w:val="18"/>
        </w:rPr>
        <w:t xml:space="preserve">KASTAMONU ÜNİVERSİTESİ </w:t>
      </w:r>
      <w:r w:rsidR="00E94019">
        <w:rPr>
          <w:b/>
          <w:sz w:val="18"/>
          <w:szCs w:val="18"/>
        </w:rPr>
        <w:t>İNSAN VE TOPLUM BİLİMLERİ</w:t>
      </w:r>
      <w:r w:rsidRPr="008A7711">
        <w:rPr>
          <w:b/>
          <w:sz w:val="18"/>
          <w:szCs w:val="18"/>
        </w:rPr>
        <w:t xml:space="preserve"> FAKÜLTESİ</w:t>
      </w:r>
    </w:p>
    <w:p w:rsidR="00CE2D8F" w:rsidRPr="008A7711" w:rsidRDefault="00CE2D8F" w:rsidP="00CE2D8F">
      <w:pPr>
        <w:jc w:val="center"/>
        <w:rPr>
          <w:sz w:val="18"/>
          <w:szCs w:val="18"/>
        </w:rPr>
      </w:pPr>
      <w:r w:rsidRPr="008A7711">
        <w:rPr>
          <w:b/>
          <w:sz w:val="18"/>
          <w:szCs w:val="18"/>
        </w:rPr>
        <w:t>2022–2023 EĞİTİM ÖĞRETİM YILI BAHAR YARIYILI TÜRK DİLİ VE EDEBİYATI B</w:t>
      </w:r>
      <w:r>
        <w:rPr>
          <w:b/>
          <w:sz w:val="18"/>
          <w:szCs w:val="18"/>
        </w:rPr>
        <w:t xml:space="preserve">ÖLÜMÜ YÜKSEK LİSANS/DOKTORA </w:t>
      </w:r>
      <w:r w:rsidR="00E94019">
        <w:rPr>
          <w:b/>
          <w:sz w:val="18"/>
          <w:szCs w:val="18"/>
        </w:rPr>
        <w:t>BÜTÜNLEME</w:t>
      </w:r>
      <w:r w:rsidRPr="008A7711">
        <w:rPr>
          <w:b/>
          <w:sz w:val="18"/>
          <w:szCs w:val="18"/>
        </w:rPr>
        <w:t xml:space="preserve"> SINAV PROGRAMI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4"/>
        <w:gridCol w:w="622"/>
        <w:gridCol w:w="5059"/>
        <w:gridCol w:w="878"/>
        <w:gridCol w:w="1183"/>
        <w:gridCol w:w="2016"/>
      </w:tblGrid>
      <w:tr w:rsidR="00CE2D8F" w:rsidRPr="008A7711" w:rsidTr="009001C1">
        <w:trPr>
          <w:trHeight w:val="574"/>
        </w:trPr>
        <w:tc>
          <w:tcPr>
            <w:tcW w:w="445" w:type="pct"/>
            <w:tcBorders>
              <w:top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Tarih</w:t>
            </w:r>
          </w:p>
        </w:tc>
        <w:tc>
          <w:tcPr>
            <w:tcW w:w="290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Saat</w:t>
            </w:r>
          </w:p>
        </w:tc>
        <w:tc>
          <w:tcPr>
            <w:tcW w:w="2361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DERSLER VE ÖĞRETİM ELEMANLARI</w:t>
            </w:r>
          </w:p>
        </w:tc>
        <w:tc>
          <w:tcPr>
            <w:tcW w:w="410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Sınav Türü</w:t>
            </w:r>
          </w:p>
        </w:tc>
        <w:tc>
          <w:tcPr>
            <w:tcW w:w="552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E94019" w:rsidP="00F2428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  <w:r w:rsidR="00CE2D8F" w:rsidRPr="008A7711">
              <w:rPr>
                <w:sz w:val="18"/>
                <w:szCs w:val="18"/>
              </w:rPr>
              <w:t>.2023</w:t>
            </w:r>
          </w:p>
          <w:p w:rsidR="00CE2D8F" w:rsidRPr="008A7711" w:rsidRDefault="00CE2D8F" w:rsidP="00F2428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PAZARTESİ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 xml:space="preserve">11.00 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13.00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E94019" w:rsidP="00F24286">
            <w:pPr>
              <w:rPr>
                <w:sz w:val="18"/>
                <w:szCs w:val="18"/>
                <w:highlight w:val="yellow"/>
              </w:rPr>
            </w:pPr>
            <w:r w:rsidRPr="008A7711">
              <w:rPr>
                <w:sz w:val="18"/>
                <w:szCs w:val="18"/>
              </w:rPr>
              <w:t xml:space="preserve">Türk Halk Bilimi Çalışmalarında Araştırma Yöntemleri ve Yayın Etiği (Doç. Dr. Gülten </w:t>
            </w:r>
            <w:proofErr w:type="spellStart"/>
            <w:r w:rsidRPr="008A7711">
              <w:rPr>
                <w:sz w:val="18"/>
                <w:szCs w:val="18"/>
              </w:rPr>
              <w:t>Küçükbasmacı</w:t>
            </w:r>
            <w:proofErr w:type="spellEnd"/>
            <w:r w:rsidRPr="008A7711">
              <w:rPr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E94019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ÖDEV</w:t>
            </w: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CE2D8F" w:rsidRPr="008A7711" w:rsidRDefault="00E94019" w:rsidP="00F2428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  <w:r w:rsidR="00CE2D8F" w:rsidRPr="008A7711">
              <w:rPr>
                <w:sz w:val="18"/>
                <w:szCs w:val="18"/>
              </w:rPr>
              <w:t>.2023</w:t>
            </w:r>
          </w:p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SALI</w:t>
            </w:r>
          </w:p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 609 Şuara Tezkireleri Prof. Dr. Abdullah AYDIN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 631 El Yazması Eserler, Kitap ve Katalog Bilgisi (Prof. Dr. Abdullah AYDIN)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E94019" w:rsidP="00F2428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</w:t>
            </w:r>
            <w:r w:rsidR="00CE2D8F" w:rsidRPr="008A7711">
              <w:rPr>
                <w:sz w:val="18"/>
                <w:szCs w:val="18"/>
              </w:rPr>
              <w:t>.2023</w:t>
            </w:r>
          </w:p>
          <w:p w:rsidR="00CE2D8F" w:rsidRPr="008A7711" w:rsidRDefault="00E94019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ÇARŞAMABA</w:t>
            </w:r>
          </w:p>
        </w:tc>
        <w:tc>
          <w:tcPr>
            <w:tcW w:w="29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2D8F" w:rsidRPr="008A7711" w:rsidTr="009001C1">
        <w:trPr>
          <w:trHeight w:val="286"/>
        </w:trPr>
        <w:tc>
          <w:tcPr>
            <w:tcW w:w="445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E2D8F" w:rsidRPr="008A7711" w:rsidRDefault="00CE2D8F" w:rsidP="00F2428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hRule="exact" w:val="535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TDE512 Âşık Edebiyatı</w:t>
            </w:r>
            <w:r w:rsidRPr="008A7711">
              <w:rPr>
                <w:rFonts w:eastAsiaTheme="minorHAnsi"/>
                <w:sz w:val="18"/>
                <w:szCs w:val="18"/>
              </w:rPr>
              <w:t xml:space="preserve"> </w:t>
            </w:r>
            <w:r w:rsidRPr="008A7711">
              <w:rPr>
                <w:sz w:val="18"/>
                <w:szCs w:val="18"/>
              </w:rPr>
              <w:t>Prof. Dr. Eyüp AKMAN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hRule="exact" w:val="347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hRule="exact" w:val="347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  <w:highlight w:val="yellow"/>
              </w:rPr>
            </w:pPr>
            <w:r w:rsidRPr="008A7711">
              <w:rPr>
                <w:sz w:val="18"/>
                <w:szCs w:val="18"/>
              </w:rPr>
              <w:t>TDE 514 Türk Halk Şiiri</w:t>
            </w:r>
            <w:r w:rsidRPr="008A771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A7711">
              <w:rPr>
                <w:sz w:val="18"/>
                <w:szCs w:val="18"/>
              </w:rPr>
              <w:t>Prof. Dr. Eyüp AKMAN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5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16.00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3F6F3D">
            <w:pPr>
              <w:spacing w:line="0" w:lineRule="atLeast"/>
              <w:ind w:left="113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13.00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ind w:left="113"/>
              <w:rPr>
                <w:sz w:val="18"/>
                <w:szCs w:val="18"/>
              </w:rPr>
            </w:pPr>
          </w:p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286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9001C1" w:rsidRPr="008A7711" w:rsidRDefault="009001C1" w:rsidP="009001C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9001C1" w:rsidRPr="008A7711" w:rsidTr="009001C1">
        <w:trPr>
          <w:trHeight w:val="418"/>
        </w:trPr>
        <w:tc>
          <w:tcPr>
            <w:tcW w:w="445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1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1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01C1" w:rsidRPr="008A7711" w:rsidRDefault="009001C1" w:rsidP="009001C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E2D8F" w:rsidRPr="008A7711" w:rsidRDefault="00CE2D8F" w:rsidP="00CE2D8F">
      <w:pPr>
        <w:jc w:val="center"/>
        <w:rPr>
          <w:sz w:val="18"/>
          <w:szCs w:val="18"/>
        </w:rPr>
      </w:pPr>
    </w:p>
    <w:p w:rsidR="00CE2D8F" w:rsidRPr="008A7711" w:rsidRDefault="00CE2D8F" w:rsidP="00CE2D8F">
      <w:pPr>
        <w:jc w:val="center"/>
        <w:rPr>
          <w:sz w:val="18"/>
          <w:szCs w:val="18"/>
        </w:rPr>
      </w:pPr>
      <w:r w:rsidRPr="008A7711">
        <w:rPr>
          <w:sz w:val="18"/>
          <w:szCs w:val="18"/>
        </w:rPr>
        <w:t>TÜRK DİLİ VE EDEBİYATI BÖLÜM BAŞKANLIĞI</w:t>
      </w:r>
    </w:p>
    <w:p w:rsidR="00CE2D8F" w:rsidRPr="008A7711" w:rsidRDefault="00CE2D8F" w:rsidP="00CE2D8F">
      <w:pPr>
        <w:rPr>
          <w:sz w:val="18"/>
          <w:szCs w:val="18"/>
        </w:rPr>
      </w:pPr>
    </w:p>
    <w:p w:rsidR="00CE2D8F" w:rsidRPr="008A7711" w:rsidRDefault="00CE2D8F" w:rsidP="00CE2D8F">
      <w:pPr>
        <w:rPr>
          <w:sz w:val="18"/>
          <w:szCs w:val="18"/>
        </w:rPr>
      </w:pPr>
    </w:p>
    <w:p w:rsidR="00CE2D8F" w:rsidRPr="008A7711" w:rsidRDefault="00CE2D8F" w:rsidP="00CE2D8F">
      <w:pPr>
        <w:rPr>
          <w:sz w:val="18"/>
          <w:szCs w:val="18"/>
        </w:rPr>
      </w:pPr>
    </w:p>
    <w:p w:rsidR="00CE2D8F" w:rsidRPr="008A7711" w:rsidRDefault="00CE2D8F" w:rsidP="00CE2D8F">
      <w:pPr>
        <w:rPr>
          <w:sz w:val="18"/>
          <w:szCs w:val="18"/>
        </w:rPr>
      </w:pPr>
    </w:p>
    <w:p w:rsidR="00CE2D8F" w:rsidRPr="008A7711" w:rsidRDefault="00CE2D8F" w:rsidP="00CE2D8F">
      <w:pPr>
        <w:rPr>
          <w:sz w:val="18"/>
          <w:szCs w:val="18"/>
        </w:rPr>
      </w:pPr>
    </w:p>
    <w:p w:rsidR="0028452D" w:rsidRDefault="0059362E"/>
    <w:sectPr w:rsidR="0028452D" w:rsidSect="00F34546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8F"/>
    <w:rsid w:val="00130E15"/>
    <w:rsid w:val="003E2668"/>
    <w:rsid w:val="003F6F3D"/>
    <w:rsid w:val="004C1634"/>
    <w:rsid w:val="0059362E"/>
    <w:rsid w:val="009001C1"/>
    <w:rsid w:val="00CE2D8F"/>
    <w:rsid w:val="00E94019"/>
    <w:rsid w:val="00E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2058"/>
  <w15:chartTrackingRefBased/>
  <w15:docId w15:val="{0565132A-EEAB-4359-9F86-FD175C2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2023-06-05T06:51:00Z</dcterms:created>
  <dcterms:modified xsi:type="dcterms:W3CDTF">2023-07-05T09:51:00Z</dcterms:modified>
</cp:coreProperties>
</file>