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616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2835"/>
        <w:gridCol w:w="2693"/>
        <w:gridCol w:w="2835"/>
        <w:gridCol w:w="3124"/>
      </w:tblGrid>
      <w:tr w:rsidR="008E2C0E" w:rsidTr="000A7DDC">
        <w:trPr>
          <w:trHeight w:val="230"/>
        </w:trPr>
        <w:tc>
          <w:tcPr>
            <w:tcW w:w="16165" w:type="dxa"/>
            <w:gridSpan w:val="6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A7DDC" w:rsidRDefault="00E738D2" w:rsidP="000A7DDC">
            <w:pPr>
              <w:pStyle w:val="TableParagraph"/>
              <w:spacing w:line="210" w:lineRule="exact"/>
              <w:jc w:val="center"/>
              <w:rPr>
                <w:b/>
              </w:rPr>
            </w:pPr>
            <w:r w:rsidRPr="000A7DDC">
              <w:rPr>
                <w:b/>
              </w:rPr>
              <w:t xml:space="preserve">BANKACILIK VE FİNANS ANABİLİMDALI </w:t>
            </w:r>
            <w:r w:rsidR="008E2C0E" w:rsidRPr="000A7DDC">
              <w:rPr>
                <w:b/>
              </w:rPr>
              <w:t xml:space="preserve">FİNANSAL RAPORLAMA VE DENETİM TEZLİ YÜKSEK LİSANS </w:t>
            </w:r>
            <w:r w:rsidR="004E4A4B" w:rsidRPr="000A7DDC">
              <w:rPr>
                <w:b/>
              </w:rPr>
              <w:t>BÜTÜNLEME</w:t>
            </w:r>
            <w:r w:rsidR="000A7DDC" w:rsidRPr="000A7DDC">
              <w:rPr>
                <w:b/>
              </w:rPr>
              <w:t xml:space="preserve"> PROGRAMI </w:t>
            </w:r>
          </w:p>
          <w:p w:rsidR="000A7DDC" w:rsidRDefault="008E2C0E" w:rsidP="000A7DDC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 w:rsidRPr="000A7DDC">
              <w:rPr>
                <w:b/>
              </w:rPr>
              <w:t>(2022-2023 BAHAR DÖNEMİ)</w:t>
            </w:r>
          </w:p>
        </w:tc>
      </w:tr>
      <w:tr w:rsidR="008632E1" w:rsidTr="000A7DDC">
        <w:trPr>
          <w:trHeight w:val="230"/>
        </w:trPr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8632E1" w:rsidRDefault="008632E1" w:rsidP="00F164F2">
            <w:pPr>
              <w:pStyle w:val="TableParagraph"/>
              <w:rPr>
                <w:sz w:val="16"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8632E1" w:rsidRDefault="008632E1" w:rsidP="000A7DDC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4E4A4B">
              <w:rPr>
                <w:b/>
                <w:sz w:val="20"/>
              </w:rPr>
              <w:t>0.07</w:t>
            </w:r>
            <w:r>
              <w:rPr>
                <w:b/>
                <w:sz w:val="20"/>
              </w:rPr>
              <w:t>.2023</w:t>
            </w:r>
          </w:p>
          <w:p w:rsidR="008632E1" w:rsidRDefault="008632E1" w:rsidP="000A7DDC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Pazartesi</w:t>
            </w:r>
            <w:proofErr w:type="spellEnd"/>
          </w:p>
        </w:tc>
        <w:tc>
          <w:tcPr>
            <w:tcW w:w="2835" w:type="dxa"/>
            <w:tcBorders>
              <w:top w:val="thinThickSmallGap" w:sz="24" w:space="0" w:color="auto"/>
            </w:tcBorders>
          </w:tcPr>
          <w:p w:rsidR="008632E1" w:rsidRDefault="004E4A4B" w:rsidP="000A7DDC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11.07</w:t>
            </w:r>
            <w:r w:rsidR="008632E1">
              <w:rPr>
                <w:b/>
                <w:sz w:val="20"/>
              </w:rPr>
              <w:t>.2023</w:t>
            </w:r>
          </w:p>
          <w:p w:rsidR="000A7DDC" w:rsidRDefault="000A7DDC" w:rsidP="000A7DDC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Salı</w:t>
            </w:r>
            <w:proofErr w:type="spellEnd"/>
          </w:p>
        </w:tc>
        <w:tc>
          <w:tcPr>
            <w:tcW w:w="2693" w:type="dxa"/>
            <w:tcBorders>
              <w:top w:val="thinThickSmallGap" w:sz="24" w:space="0" w:color="auto"/>
            </w:tcBorders>
          </w:tcPr>
          <w:p w:rsidR="000A7DDC" w:rsidRDefault="004E4A4B" w:rsidP="000A7DDC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12.07</w:t>
            </w:r>
            <w:r w:rsidR="000A7DDC">
              <w:rPr>
                <w:b/>
                <w:sz w:val="20"/>
              </w:rPr>
              <w:t>.2023</w:t>
            </w:r>
          </w:p>
          <w:p w:rsidR="008632E1" w:rsidRDefault="008632E1" w:rsidP="000A7DDC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Çarşamba</w:t>
            </w:r>
            <w:proofErr w:type="spellEnd"/>
          </w:p>
        </w:tc>
        <w:tc>
          <w:tcPr>
            <w:tcW w:w="2835" w:type="dxa"/>
            <w:tcBorders>
              <w:top w:val="thinThickSmallGap" w:sz="24" w:space="0" w:color="auto"/>
            </w:tcBorders>
          </w:tcPr>
          <w:p w:rsidR="008632E1" w:rsidRDefault="000A7DDC" w:rsidP="000A7DD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</w:t>
            </w:r>
            <w:r w:rsidR="004E4A4B">
              <w:rPr>
                <w:b/>
                <w:sz w:val="20"/>
              </w:rPr>
              <w:t>13.07</w:t>
            </w:r>
            <w:r w:rsidR="008632E1">
              <w:rPr>
                <w:b/>
                <w:sz w:val="20"/>
              </w:rPr>
              <w:t>.2023</w:t>
            </w:r>
          </w:p>
          <w:p w:rsidR="008632E1" w:rsidRDefault="008632E1" w:rsidP="000A7DDC">
            <w:pPr>
              <w:pStyle w:val="TableParagraph"/>
              <w:spacing w:line="210" w:lineRule="exact"/>
              <w:ind w:right="47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Perşembe</w:t>
            </w:r>
            <w:proofErr w:type="spellEnd"/>
          </w:p>
        </w:tc>
        <w:tc>
          <w:tcPr>
            <w:tcW w:w="3124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0A7DDC" w:rsidRDefault="008632E1" w:rsidP="000A7DDC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4E4A4B">
              <w:rPr>
                <w:b/>
                <w:sz w:val="20"/>
              </w:rPr>
              <w:t>4.07</w:t>
            </w:r>
            <w:r>
              <w:rPr>
                <w:b/>
                <w:sz w:val="20"/>
              </w:rPr>
              <w:t>.2023</w:t>
            </w:r>
          </w:p>
          <w:p w:rsidR="008632E1" w:rsidRDefault="008632E1" w:rsidP="000A7DDC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Cuma</w:t>
            </w:r>
            <w:proofErr w:type="spellEnd"/>
          </w:p>
        </w:tc>
      </w:tr>
      <w:tr w:rsidR="008632E1" w:rsidTr="000A7DDC">
        <w:trPr>
          <w:trHeight w:val="230"/>
        </w:trPr>
        <w:tc>
          <w:tcPr>
            <w:tcW w:w="1276" w:type="dxa"/>
            <w:tcBorders>
              <w:left w:val="thinThickSmallGap" w:sz="24" w:space="0" w:color="auto"/>
            </w:tcBorders>
          </w:tcPr>
          <w:p w:rsidR="008632E1" w:rsidRDefault="008632E1" w:rsidP="00F164F2">
            <w:pPr>
              <w:pStyle w:val="TableParagraph"/>
              <w:spacing w:line="210" w:lineRule="exact"/>
              <w:ind w:left="380" w:right="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08:30</w:t>
            </w:r>
          </w:p>
        </w:tc>
        <w:tc>
          <w:tcPr>
            <w:tcW w:w="3402" w:type="dxa"/>
          </w:tcPr>
          <w:p w:rsidR="008632E1" w:rsidRDefault="008632E1" w:rsidP="00F164F2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</w:tcPr>
          <w:p w:rsidR="008632E1" w:rsidRDefault="008632E1" w:rsidP="00F164F2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</w:tcPr>
          <w:p w:rsidR="008632E1" w:rsidRDefault="008632E1" w:rsidP="00F164F2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</w:tcPr>
          <w:p w:rsidR="008632E1" w:rsidRDefault="008632E1" w:rsidP="00F164F2">
            <w:pPr>
              <w:pStyle w:val="TableParagraph"/>
              <w:rPr>
                <w:sz w:val="16"/>
              </w:rPr>
            </w:pPr>
          </w:p>
        </w:tc>
        <w:tc>
          <w:tcPr>
            <w:tcW w:w="3124" w:type="dxa"/>
            <w:tcBorders>
              <w:right w:val="thickThinSmallGap" w:sz="24" w:space="0" w:color="auto"/>
            </w:tcBorders>
          </w:tcPr>
          <w:p w:rsidR="008632E1" w:rsidRDefault="008632E1" w:rsidP="00F164F2">
            <w:pPr>
              <w:pStyle w:val="TableParagraph"/>
              <w:rPr>
                <w:sz w:val="16"/>
              </w:rPr>
            </w:pPr>
          </w:p>
        </w:tc>
      </w:tr>
      <w:tr w:rsidR="008632E1" w:rsidTr="000A7DDC">
        <w:trPr>
          <w:trHeight w:val="230"/>
        </w:trPr>
        <w:tc>
          <w:tcPr>
            <w:tcW w:w="1276" w:type="dxa"/>
            <w:tcBorders>
              <w:left w:val="thinThickSmallGap" w:sz="24" w:space="0" w:color="auto"/>
            </w:tcBorders>
          </w:tcPr>
          <w:p w:rsidR="008632E1" w:rsidRDefault="008632E1" w:rsidP="00F164F2">
            <w:pPr>
              <w:pStyle w:val="TableParagraph"/>
              <w:spacing w:line="210" w:lineRule="exact"/>
              <w:ind w:left="380" w:right="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09:30</w:t>
            </w:r>
          </w:p>
        </w:tc>
        <w:tc>
          <w:tcPr>
            <w:tcW w:w="3402" w:type="dxa"/>
          </w:tcPr>
          <w:p w:rsidR="008632E1" w:rsidRDefault="008632E1" w:rsidP="00F164F2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</w:tcPr>
          <w:p w:rsidR="008632E1" w:rsidRDefault="008632E1" w:rsidP="00F164F2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</w:tcPr>
          <w:p w:rsidR="008632E1" w:rsidRDefault="008632E1" w:rsidP="00F164F2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</w:tcPr>
          <w:p w:rsidR="008632E1" w:rsidRDefault="008632E1" w:rsidP="00F164F2">
            <w:pPr>
              <w:pStyle w:val="TableParagraph"/>
              <w:rPr>
                <w:sz w:val="16"/>
              </w:rPr>
            </w:pPr>
          </w:p>
        </w:tc>
        <w:tc>
          <w:tcPr>
            <w:tcW w:w="3124" w:type="dxa"/>
            <w:tcBorders>
              <w:right w:val="thickThinSmallGap" w:sz="24" w:space="0" w:color="auto"/>
            </w:tcBorders>
          </w:tcPr>
          <w:p w:rsidR="008632E1" w:rsidRDefault="008632E1" w:rsidP="00F164F2">
            <w:pPr>
              <w:pStyle w:val="TableParagraph"/>
              <w:rPr>
                <w:sz w:val="16"/>
              </w:rPr>
            </w:pPr>
          </w:p>
        </w:tc>
      </w:tr>
      <w:tr w:rsidR="00932986" w:rsidTr="000A7DDC">
        <w:trPr>
          <w:trHeight w:val="215"/>
        </w:trPr>
        <w:tc>
          <w:tcPr>
            <w:tcW w:w="1276" w:type="dxa"/>
            <w:tcBorders>
              <w:left w:val="thinThickSmallGap" w:sz="24" w:space="0" w:color="auto"/>
            </w:tcBorders>
          </w:tcPr>
          <w:p w:rsidR="00932986" w:rsidRDefault="00932986" w:rsidP="00932986">
            <w:pPr>
              <w:pStyle w:val="TableParagraph"/>
              <w:spacing w:line="210" w:lineRule="exact"/>
              <w:ind w:left="380" w:right="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10:30</w:t>
            </w:r>
          </w:p>
        </w:tc>
        <w:tc>
          <w:tcPr>
            <w:tcW w:w="3402" w:type="dxa"/>
          </w:tcPr>
          <w:p w:rsidR="00932986" w:rsidRDefault="00932986" w:rsidP="00932986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</w:tcPr>
          <w:p w:rsidR="00932986" w:rsidRDefault="00932986" w:rsidP="00932986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</w:tcPr>
          <w:p w:rsidR="00932986" w:rsidRDefault="00932986" w:rsidP="00932986">
            <w:pPr>
              <w:pStyle w:val="TableParagraph"/>
              <w:ind w:left="238" w:right="233"/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932986" w:rsidRDefault="00932986" w:rsidP="0093298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124" w:type="dxa"/>
            <w:tcBorders>
              <w:right w:val="thickThinSmallGap" w:sz="24" w:space="0" w:color="auto"/>
            </w:tcBorders>
          </w:tcPr>
          <w:p w:rsidR="00932986" w:rsidRDefault="00932986" w:rsidP="00932986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32986" w:rsidTr="000A7DDC">
        <w:trPr>
          <w:trHeight w:val="230"/>
        </w:trPr>
        <w:tc>
          <w:tcPr>
            <w:tcW w:w="1276" w:type="dxa"/>
            <w:vMerge w:val="restart"/>
            <w:tcBorders>
              <w:top w:val="single" w:sz="4" w:space="0" w:color="000000"/>
              <w:left w:val="thinThickSmallGap" w:sz="24" w:space="0" w:color="auto"/>
            </w:tcBorders>
            <w:vAlign w:val="center"/>
          </w:tcPr>
          <w:p w:rsidR="00932986" w:rsidRDefault="00932986" w:rsidP="00932986">
            <w:pPr>
              <w:pStyle w:val="TableParagraph"/>
              <w:spacing w:line="210" w:lineRule="exact"/>
              <w:ind w:left="380" w:right="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11:30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932986" w:rsidRDefault="00932986" w:rsidP="00932986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932986" w:rsidRDefault="00932986" w:rsidP="0093298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</w:tcBorders>
          </w:tcPr>
          <w:p w:rsidR="00932986" w:rsidRDefault="00932986" w:rsidP="00932986">
            <w:pPr>
              <w:pStyle w:val="TableParagraph"/>
              <w:ind w:left="238" w:right="23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İleri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Finansal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</w:p>
          <w:p w:rsidR="00932986" w:rsidRDefault="00932986" w:rsidP="00932986">
            <w:pPr>
              <w:pStyle w:val="TableParagraph"/>
              <w:ind w:left="238" w:right="23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Prof. Dr. </w:t>
            </w:r>
            <w:proofErr w:type="spellStart"/>
            <w:r>
              <w:rPr>
                <w:sz w:val="20"/>
              </w:rPr>
              <w:t>Tolga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ULUSOY </w:t>
            </w:r>
          </w:p>
          <w:p w:rsidR="00932986" w:rsidRDefault="00932986" w:rsidP="0093298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</w:tcBorders>
          </w:tcPr>
          <w:p w:rsidR="00932986" w:rsidRDefault="00932986" w:rsidP="00932986">
            <w:pPr>
              <w:pStyle w:val="TableParagraph"/>
              <w:spacing w:line="237" w:lineRule="auto"/>
              <w:ind w:left="678" w:right="132" w:hanging="51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Finansmanda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Güncel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Konular</w:t>
            </w:r>
            <w:proofErr w:type="spellEnd"/>
          </w:p>
          <w:p w:rsidR="00932986" w:rsidRDefault="00932986" w:rsidP="00932986">
            <w:pPr>
              <w:pStyle w:val="TableParagraph"/>
              <w:ind w:left="483" w:right="4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Üyesi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Rabia</w:t>
            </w:r>
            <w:proofErr w:type="spellEnd"/>
            <w:r>
              <w:rPr>
                <w:sz w:val="20"/>
              </w:rPr>
              <w:t xml:space="preserve"> EFEOĞLU </w:t>
            </w:r>
          </w:p>
        </w:tc>
        <w:tc>
          <w:tcPr>
            <w:tcW w:w="3124" w:type="dxa"/>
            <w:tcBorders>
              <w:top w:val="single" w:sz="4" w:space="0" w:color="000000"/>
              <w:right w:val="thickThinSmallGap" w:sz="24" w:space="0" w:color="auto"/>
            </w:tcBorders>
          </w:tcPr>
          <w:p w:rsidR="00932986" w:rsidRDefault="00932986" w:rsidP="00932986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32986" w:rsidTr="000A7DDC">
        <w:trPr>
          <w:trHeight w:val="230"/>
        </w:trPr>
        <w:tc>
          <w:tcPr>
            <w:tcW w:w="1276" w:type="dxa"/>
            <w:vMerge/>
            <w:tcBorders>
              <w:top w:val="single" w:sz="4" w:space="0" w:color="000000"/>
              <w:left w:val="thinThickSmallGap" w:sz="24" w:space="0" w:color="auto"/>
            </w:tcBorders>
          </w:tcPr>
          <w:p w:rsidR="00932986" w:rsidRDefault="00932986" w:rsidP="00932986">
            <w:pPr>
              <w:pStyle w:val="TableParagraph"/>
              <w:spacing w:line="210" w:lineRule="exact"/>
              <w:ind w:left="380" w:right="373"/>
              <w:jc w:val="center"/>
              <w:rPr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932986" w:rsidRDefault="00932986" w:rsidP="00932986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932986" w:rsidRDefault="00932986" w:rsidP="0093298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</w:tcPr>
          <w:p w:rsidR="00932986" w:rsidRDefault="00932986" w:rsidP="0093298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</w:tcBorders>
          </w:tcPr>
          <w:p w:rsidR="00932986" w:rsidRDefault="00932986" w:rsidP="0093298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24" w:type="dxa"/>
            <w:tcBorders>
              <w:top w:val="single" w:sz="4" w:space="0" w:color="000000"/>
              <w:right w:val="thickThinSmallGap" w:sz="24" w:space="0" w:color="auto"/>
            </w:tcBorders>
          </w:tcPr>
          <w:p w:rsidR="00932986" w:rsidRDefault="00932986" w:rsidP="00932986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32986" w:rsidTr="000A7DDC">
        <w:trPr>
          <w:trHeight w:val="230"/>
        </w:trPr>
        <w:tc>
          <w:tcPr>
            <w:tcW w:w="1276" w:type="dxa"/>
            <w:vMerge/>
            <w:tcBorders>
              <w:top w:val="single" w:sz="4" w:space="0" w:color="000000"/>
              <w:left w:val="thinThickSmallGap" w:sz="24" w:space="0" w:color="auto"/>
            </w:tcBorders>
          </w:tcPr>
          <w:p w:rsidR="00932986" w:rsidRDefault="00932986" w:rsidP="00932986">
            <w:pPr>
              <w:pStyle w:val="TableParagraph"/>
              <w:spacing w:line="210" w:lineRule="exact"/>
              <w:ind w:left="380" w:right="373"/>
              <w:jc w:val="center"/>
              <w:rPr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932986" w:rsidRDefault="00932986" w:rsidP="00932986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932986" w:rsidRDefault="00932986" w:rsidP="0093298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</w:tcPr>
          <w:p w:rsidR="00932986" w:rsidRDefault="00932986" w:rsidP="00932986">
            <w:pPr>
              <w:pStyle w:val="TableParagraph"/>
              <w:spacing w:line="237" w:lineRule="auto"/>
              <w:ind w:left="238" w:right="231"/>
              <w:jc w:val="center"/>
              <w:rPr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</w:tcBorders>
          </w:tcPr>
          <w:p w:rsidR="00932986" w:rsidRDefault="00932986" w:rsidP="0093298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24" w:type="dxa"/>
            <w:tcBorders>
              <w:top w:val="single" w:sz="4" w:space="0" w:color="000000"/>
              <w:right w:val="thickThinSmallGap" w:sz="24" w:space="0" w:color="auto"/>
            </w:tcBorders>
          </w:tcPr>
          <w:p w:rsidR="00932986" w:rsidRDefault="00932986" w:rsidP="00932986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932986" w:rsidTr="000A7DDC">
        <w:trPr>
          <w:trHeight w:val="804"/>
        </w:trPr>
        <w:tc>
          <w:tcPr>
            <w:tcW w:w="1276" w:type="dxa"/>
            <w:tcBorders>
              <w:left w:val="thinThickSmallGap" w:sz="24" w:space="0" w:color="auto"/>
            </w:tcBorders>
            <w:vAlign w:val="center"/>
          </w:tcPr>
          <w:p w:rsidR="00932986" w:rsidRDefault="00932986" w:rsidP="00932986">
            <w:pPr>
              <w:pStyle w:val="TableParagraph"/>
              <w:spacing w:before="1" w:line="210" w:lineRule="exact"/>
              <w:ind w:left="380" w:right="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12:30</w:t>
            </w:r>
          </w:p>
        </w:tc>
        <w:tc>
          <w:tcPr>
            <w:tcW w:w="3402" w:type="dxa"/>
          </w:tcPr>
          <w:p w:rsidR="00932986" w:rsidRDefault="000A7DDC" w:rsidP="000A7DDC">
            <w:pPr>
              <w:pStyle w:val="TableParagraph"/>
              <w:spacing w:line="237" w:lineRule="auto"/>
              <w:ind w:right="13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</w:t>
            </w:r>
            <w:r w:rsidR="00932986" w:rsidRPr="00386B69">
              <w:rPr>
                <w:sz w:val="20"/>
              </w:rPr>
              <w:t>urumsal</w:t>
            </w:r>
            <w:proofErr w:type="spellEnd"/>
            <w:r w:rsidR="00932986" w:rsidRPr="00386B69">
              <w:rPr>
                <w:sz w:val="20"/>
              </w:rPr>
              <w:t xml:space="preserve"> </w:t>
            </w:r>
            <w:proofErr w:type="spellStart"/>
            <w:r w:rsidR="00932986" w:rsidRPr="00386B69">
              <w:rPr>
                <w:sz w:val="20"/>
              </w:rPr>
              <w:t>Sosyal</w:t>
            </w:r>
            <w:proofErr w:type="spellEnd"/>
            <w:r w:rsidR="00932986" w:rsidRPr="00386B69">
              <w:rPr>
                <w:sz w:val="20"/>
              </w:rPr>
              <w:t xml:space="preserve"> </w:t>
            </w:r>
            <w:proofErr w:type="spellStart"/>
            <w:r w:rsidR="00932986" w:rsidRPr="00386B69">
              <w:rPr>
                <w:sz w:val="20"/>
              </w:rPr>
              <w:t>Sorumluluk</w:t>
            </w:r>
            <w:proofErr w:type="spellEnd"/>
            <w:r w:rsidR="00932986">
              <w:rPr>
                <w:sz w:val="20"/>
              </w:rPr>
              <w:t xml:space="preserve"> </w:t>
            </w:r>
            <w:proofErr w:type="spellStart"/>
            <w:r w:rsidR="00932986" w:rsidRPr="00386B69">
              <w:rPr>
                <w:sz w:val="20"/>
              </w:rPr>
              <w:t>ve</w:t>
            </w:r>
            <w:proofErr w:type="spellEnd"/>
            <w:r w:rsidR="00932986" w:rsidRPr="00386B69">
              <w:rPr>
                <w:sz w:val="20"/>
              </w:rPr>
              <w:t xml:space="preserve"> </w:t>
            </w:r>
            <w:proofErr w:type="spellStart"/>
            <w:r w:rsidR="00932986" w:rsidRPr="00386B69">
              <w:rPr>
                <w:sz w:val="20"/>
              </w:rPr>
              <w:t>Etik</w:t>
            </w:r>
            <w:proofErr w:type="spellEnd"/>
          </w:p>
          <w:p w:rsidR="00932986" w:rsidRDefault="00932986" w:rsidP="000A7DDC">
            <w:pPr>
              <w:pStyle w:val="TableParagraph"/>
              <w:spacing w:line="237" w:lineRule="auto"/>
              <w:ind w:right="132"/>
              <w:jc w:val="center"/>
              <w:rPr>
                <w:sz w:val="20"/>
              </w:rPr>
            </w:pPr>
            <w:r w:rsidRPr="00386B69">
              <w:rPr>
                <w:sz w:val="20"/>
              </w:rPr>
              <w:t xml:space="preserve">Dr. </w:t>
            </w:r>
            <w:proofErr w:type="spellStart"/>
            <w:r w:rsidRPr="00386B69">
              <w:rPr>
                <w:sz w:val="20"/>
              </w:rPr>
              <w:t>Öğr</w:t>
            </w:r>
            <w:proofErr w:type="spellEnd"/>
            <w:r w:rsidRPr="00386B69">
              <w:rPr>
                <w:sz w:val="20"/>
              </w:rPr>
              <w:t xml:space="preserve">. </w:t>
            </w:r>
            <w:proofErr w:type="spellStart"/>
            <w:r w:rsidRPr="00386B69">
              <w:rPr>
                <w:sz w:val="20"/>
              </w:rPr>
              <w:t>Üyesi</w:t>
            </w:r>
            <w:proofErr w:type="spellEnd"/>
            <w:r w:rsidRPr="00386B6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Şükran</w:t>
            </w:r>
            <w:proofErr w:type="spellEnd"/>
            <w:r>
              <w:rPr>
                <w:sz w:val="20"/>
              </w:rPr>
              <w:t xml:space="preserve"> </w:t>
            </w:r>
            <w:r w:rsidRPr="00386B69">
              <w:rPr>
                <w:sz w:val="20"/>
              </w:rPr>
              <w:t>YILDIRIM</w:t>
            </w:r>
          </w:p>
        </w:tc>
        <w:tc>
          <w:tcPr>
            <w:tcW w:w="2835" w:type="dxa"/>
          </w:tcPr>
          <w:p w:rsidR="00932986" w:rsidRDefault="00932986" w:rsidP="00932986">
            <w:pPr>
              <w:pStyle w:val="TableParagraph"/>
              <w:spacing w:line="224" w:lineRule="exact"/>
              <w:ind w:left="479" w:right="47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Finansal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Ekonometri</w:t>
            </w:r>
            <w:proofErr w:type="spellEnd"/>
          </w:p>
          <w:p w:rsidR="00932986" w:rsidRDefault="00932986" w:rsidP="0093298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Üyesi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Asiye</w:t>
            </w:r>
            <w:proofErr w:type="spellEnd"/>
            <w:r>
              <w:rPr>
                <w:sz w:val="20"/>
              </w:rPr>
              <w:t xml:space="preserve"> TÜTÜNCÜ </w:t>
            </w:r>
          </w:p>
        </w:tc>
        <w:tc>
          <w:tcPr>
            <w:tcW w:w="2693" w:type="dxa"/>
          </w:tcPr>
          <w:p w:rsidR="00932986" w:rsidRDefault="00932986" w:rsidP="0093298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Bankacılıkta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Dijital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Pazarlama</w:t>
            </w:r>
            <w:proofErr w:type="spellEnd"/>
            <w:r>
              <w:rPr>
                <w:sz w:val="20"/>
              </w:rPr>
              <w:t xml:space="preserve"> </w:t>
            </w:r>
          </w:p>
          <w:p w:rsidR="00932986" w:rsidRDefault="00932986" w:rsidP="00932986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</w:rPr>
              <w:t xml:space="preserve">Prof. Dr. </w:t>
            </w:r>
            <w:proofErr w:type="spellStart"/>
            <w:r>
              <w:rPr>
                <w:sz w:val="20"/>
              </w:rPr>
              <w:t>Aybala</w:t>
            </w:r>
            <w:proofErr w:type="spellEnd"/>
            <w:r>
              <w:rPr>
                <w:sz w:val="20"/>
              </w:rPr>
              <w:t xml:space="preserve"> AKSOY </w:t>
            </w:r>
          </w:p>
        </w:tc>
        <w:tc>
          <w:tcPr>
            <w:tcW w:w="2835" w:type="dxa"/>
          </w:tcPr>
          <w:p w:rsidR="00932986" w:rsidRDefault="00932986" w:rsidP="00932986">
            <w:pPr>
              <w:pStyle w:val="TableParagraph"/>
              <w:ind w:left="344" w:right="333"/>
              <w:jc w:val="center"/>
              <w:rPr>
                <w:sz w:val="20"/>
              </w:rPr>
            </w:pPr>
          </w:p>
        </w:tc>
        <w:tc>
          <w:tcPr>
            <w:tcW w:w="3124" w:type="dxa"/>
            <w:tcBorders>
              <w:right w:val="thickThinSmallGap" w:sz="24" w:space="0" w:color="auto"/>
            </w:tcBorders>
          </w:tcPr>
          <w:p w:rsidR="00932986" w:rsidRDefault="00932986" w:rsidP="000A7DDC">
            <w:pPr>
              <w:pStyle w:val="TableParagraph"/>
              <w:spacing w:line="237" w:lineRule="auto"/>
              <w:ind w:right="23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Türkiye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Finansal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Raporlama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Standartları</w:t>
            </w:r>
            <w:proofErr w:type="spellEnd"/>
          </w:p>
          <w:p w:rsidR="00932986" w:rsidRDefault="00932986" w:rsidP="0093298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Üyesi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Kezban</w:t>
            </w:r>
            <w:proofErr w:type="spellEnd"/>
            <w:r>
              <w:rPr>
                <w:sz w:val="20"/>
              </w:rPr>
              <w:t xml:space="preserve"> ŞİMŞEK </w:t>
            </w:r>
          </w:p>
        </w:tc>
      </w:tr>
      <w:tr w:rsidR="00932986" w:rsidTr="000A7DDC">
        <w:trPr>
          <w:trHeight w:val="230"/>
        </w:trPr>
        <w:tc>
          <w:tcPr>
            <w:tcW w:w="1276" w:type="dxa"/>
            <w:tcBorders>
              <w:left w:val="thinThickSmallGap" w:sz="24" w:space="0" w:color="auto"/>
            </w:tcBorders>
          </w:tcPr>
          <w:p w:rsidR="00932986" w:rsidRDefault="00932986" w:rsidP="00932986">
            <w:pPr>
              <w:pStyle w:val="TableParagraph"/>
              <w:ind w:left="380" w:right="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13:30</w:t>
            </w:r>
          </w:p>
        </w:tc>
        <w:tc>
          <w:tcPr>
            <w:tcW w:w="3402" w:type="dxa"/>
          </w:tcPr>
          <w:p w:rsidR="00932986" w:rsidRDefault="00932986" w:rsidP="00932986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</w:tcPr>
          <w:p w:rsidR="00932986" w:rsidRDefault="00932986" w:rsidP="00932986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</w:tcPr>
          <w:p w:rsidR="00932986" w:rsidRDefault="00932986" w:rsidP="00932986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</w:tcPr>
          <w:p w:rsidR="00932986" w:rsidRDefault="00932986" w:rsidP="00932986">
            <w:pPr>
              <w:pStyle w:val="TableParagraph"/>
              <w:rPr>
                <w:sz w:val="16"/>
              </w:rPr>
            </w:pPr>
          </w:p>
        </w:tc>
        <w:tc>
          <w:tcPr>
            <w:tcW w:w="3124" w:type="dxa"/>
            <w:tcBorders>
              <w:right w:val="thickThinSmallGap" w:sz="24" w:space="0" w:color="auto"/>
            </w:tcBorders>
          </w:tcPr>
          <w:p w:rsidR="00932986" w:rsidRDefault="00932986" w:rsidP="00932986">
            <w:pPr>
              <w:pStyle w:val="TableParagraph"/>
              <w:rPr>
                <w:sz w:val="16"/>
              </w:rPr>
            </w:pPr>
          </w:p>
        </w:tc>
      </w:tr>
      <w:tr w:rsidR="00932986" w:rsidTr="000A7DDC">
        <w:trPr>
          <w:trHeight w:val="230"/>
        </w:trPr>
        <w:tc>
          <w:tcPr>
            <w:tcW w:w="1276" w:type="dxa"/>
            <w:tcBorders>
              <w:left w:val="thinThickSmallGap" w:sz="24" w:space="0" w:color="auto"/>
            </w:tcBorders>
            <w:vAlign w:val="center"/>
          </w:tcPr>
          <w:p w:rsidR="00932986" w:rsidRDefault="00932986" w:rsidP="00932986">
            <w:pPr>
              <w:pStyle w:val="TableParagraph"/>
              <w:spacing w:before="1" w:line="210" w:lineRule="exact"/>
              <w:ind w:left="380" w:right="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14:30</w:t>
            </w:r>
          </w:p>
        </w:tc>
        <w:tc>
          <w:tcPr>
            <w:tcW w:w="3402" w:type="dxa"/>
          </w:tcPr>
          <w:p w:rsidR="00932986" w:rsidRDefault="00932986" w:rsidP="00932986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</w:tcPr>
          <w:p w:rsidR="00932986" w:rsidRDefault="00932986" w:rsidP="00932986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</w:tcPr>
          <w:p w:rsidR="00932986" w:rsidRDefault="00932986" w:rsidP="00932986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</w:tcPr>
          <w:p w:rsidR="00932986" w:rsidRDefault="00932986" w:rsidP="00932986">
            <w:pPr>
              <w:pStyle w:val="TableParagraph"/>
              <w:rPr>
                <w:sz w:val="16"/>
              </w:rPr>
            </w:pPr>
          </w:p>
        </w:tc>
        <w:tc>
          <w:tcPr>
            <w:tcW w:w="3124" w:type="dxa"/>
            <w:tcBorders>
              <w:right w:val="thickThinSmallGap" w:sz="24" w:space="0" w:color="auto"/>
            </w:tcBorders>
          </w:tcPr>
          <w:p w:rsidR="00932986" w:rsidRDefault="00932986" w:rsidP="00932986">
            <w:pPr>
              <w:pStyle w:val="TableParagraph"/>
              <w:rPr>
                <w:sz w:val="16"/>
              </w:rPr>
            </w:pPr>
          </w:p>
        </w:tc>
      </w:tr>
      <w:tr w:rsidR="00932986" w:rsidTr="000A7DDC">
        <w:trPr>
          <w:trHeight w:val="230"/>
        </w:trPr>
        <w:tc>
          <w:tcPr>
            <w:tcW w:w="1276" w:type="dxa"/>
            <w:tcBorders>
              <w:left w:val="thinThickSmallGap" w:sz="24" w:space="0" w:color="auto"/>
            </w:tcBorders>
          </w:tcPr>
          <w:p w:rsidR="00932986" w:rsidRDefault="00932986" w:rsidP="00932986">
            <w:pPr>
              <w:pStyle w:val="TableParagraph"/>
              <w:ind w:left="380" w:right="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15:30</w:t>
            </w:r>
          </w:p>
        </w:tc>
        <w:tc>
          <w:tcPr>
            <w:tcW w:w="3402" w:type="dxa"/>
          </w:tcPr>
          <w:p w:rsidR="00932986" w:rsidRDefault="00932986" w:rsidP="00932986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</w:tcPr>
          <w:p w:rsidR="00932986" w:rsidRDefault="00932986" w:rsidP="00932986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</w:tcPr>
          <w:p w:rsidR="00932986" w:rsidRDefault="00932986" w:rsidP="00932986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</w:tcPr>
          <w:p w:rsidR="00932986" w:rsidRDefault="00932986" w:rsidP="00932986">
            <w:pPr>
              <w:pStyle w:val="TableParagraph"/>
              <w:rPr>
                <w:sz w:val="16"/>
              </w:rPr>
            </w:pPr>
          </w:p>
        </w:tc>
        <w:tc>
          <w:tcPr>
            <w:tcW w:w="3124" w:type="dxa"/>
            <w:tcBorders>
              <w:right w:val="thickThinSmallGap" w:sz="24" w:space="0" w:color="auto"/>
            </w:tcBorders>
          </w:tcPr>
          <w:p w:rsidR="00932986" w:rsidRDefault="00932986" w:rsidP="00932986">
            <w:pPr>
              <w:pStyle w:val="TableParagraph"/>
              <w:rPr>
                <w:sz w:val="16"/>
              </w:rPr>
            </w:pPr>
          </w:p>
        </w:tc>
      </w:tr>
      <w:tr w:rsidR="00932986" w:rsidTr="000A7DDC">
        <w:trPr>
          <w:trHeight w:val="230"/>
        </w:trPr>
        <w:tc>
          <w:tcPr>
            <w:tcW w:w="1276" w:type="dxa"/>
            <w:tcBorders>
              <w:left w:val="thinThickSmallGap" w:sz="24" w:space="0" w:color="auto"/>
            </w:tcBorders>
          </w:tcPr>
          <w:p w:rsidR="00932986" w:rsidRDefault="00932986" w:rsidP="00932986">
            <w:pPr>
              <w:pStyle w:val="TableParagraph"/>
              <w:spacing w:line="228" w:lineRule="exact"/>
              <w:ind w:left="380" w:right="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16:30</w:t>
            </w:r>
          </w:p>
        </w:tc>
        <w:tc>
          <w:tcPr>
            <w:tcW w:w="3402" w:type="dxa"/>
          </w:tcPr>
          <w:p w:rsidR="00932986" w:rsidRDefault="00932986" w:rsidP="00932986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</w:tcPr>
          <w:p w:rsidR="00932986" w:rsidRDefault="00932986" w:rsidP="00932986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</w:tcPr>
          <w:p w:rsidR="00932986" w:rsidRDefault="00932986" w:rsidP="00932986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</w:tcPr>
          <w:p w:rsidR="00932986" w:rsidRDefault="00932986" w:rsidP="00932986">
            <w:pPr>
              <w:pStyle w:val="TableParagraph"/>
              <w:rPr>
                <w:sz w:val="16"/>
              </w:rPr>
            </w:pPr>
          </w:p>
        </w:tc>
        <w:tc>
          <w:tcPr>
            <w:tcW w:w="3124" w:type="dxa"/>
            <w:tcBorders>
              <w:right w:val="thickThinSmallGap" w:sz="24" w:space="0" w:color="auto"/>
            </w:tcBorders>
          </w:tcPr>
          <w:p w:rsidR="00932986" w:rsidRDefault="00932986" w:rsidP="00932986">
            <w:pPr>
              <w:pStyle w:val="TableParagraph"/>
              <w:rPr>
                <w:sz w:val="16"/>
              </w:rPr>
            </w:pPr>
          </w:p>
        </w:tc>
      </w:tr>
      <w:tr w:rsidR="00932986" w:rsidTr="000A7DDC">
        <w:trPr>
          <w:trHeight w:val="230"/>
        </w:trPr>
        <w:tc>
          <w:tcPr>
            <w:tcW w:w="1276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932986" w:rsidRDefault="00932986" w:rsidP="00932986">
            <w:pPr>
              <w:pStyle w:val="TableParagraph"/>
              <w:spacing w:line="210" w:lineRule="exact"/>
              <w:ind w:left="380" w:right="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17:30</w:t>
            </w:r>
          </w:p>
        </w:tc>
        <w:tc>
          <w:tcPr>
            <w:tcW w:w="3402" w:type="dxa"/>
            <w:tcBorders>
              <w:bottom w:val="thickThinSmallGap" w:sz="24" w:space="0" w:color="auto"/>
            </w:tcBorders>
          </w:tcPr>
          <w:p w:rsidR="00932986" w:rsidRDefault="00932986" w:rsidP="00932986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bottom w:val="thickThinSmallGap" w:sz="24" w:space="0" w:color="auto"/>
            </w:tcBorders>
          </w:tcPr>
          <w:p w:rsidR="00932986" w:rsidRDefault="00932986" w:rsidP="00932986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bottom w:val="thickThinSmallGap" w:sz="24" w:space="0" w:color="auto"/>
            </w:tcBorders>
          </w:tcPr>
          <w:p w:rsidR="00932986" w:rsidRDefault="00932986" w:rsidP="00932986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bottom w:val="thickThinSmallGap" w:sz="24" w:space="0" w:color="auto"/>
            </w:tcBorders>
          </w:tcPr>
          <w:p w:rsidR="00932986" w:rsidRDefault="00932986" w:rsidP="00932986">
            <w:pPr>
              <w:pStyle w:val="TableParagraph"/>
              <w:rPr>
                <w:sz w:val="16"/>
              </w:rPr>
            </w:pPr>
          </w:p>
        </w:tc>
        <w:tc>
          <w:tcPr>
            <w:tcW w:w="3124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932986" w:rsidRDefault="00932986" w:rsidP="00932986">
            <w:pPr>
              <w:pStyle w:val="TableParagraph"/>
              <w:rPr>
                <w:sz w:val="16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443"/>
        <w:tblW w:w="16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3108"/>
        <w:gridCol w:w="3260"/>
        <w:gridCol w:w="2977"/>
        <w:gridCol w:w="2684"/>
        <w:gridCol w:w="2842"/>
      </w:tblGrid>
      <w:tr w:rsidR="002B5C9F" w:rsidTr="000A7DDC">
        <w:trPr>
          <w:trHeight w:val="231"/>
        </w:trPr>
        <w:tc>
          <w:tcPr>
            <w:tcW w:w="16153" w:type="dxa"/>
            <w:gridSpan w:val="6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A7DDC" w:rsidRDefault="00E738D2" w:rsidP="000A7DDC">
            <w:pPr>
              <w:pStyle w:val="TableParagraph"/>
              <w:spacing w:line="210" w:lineRule="exact"/>
              <w:jc w:val="center"/>
              <w:rPr>
                <w:b/>
              </w:rPr>
            </w:pPr>
            <w:r w:rsidRPr="000A7DDC">
              <w:rPr>
                <w:b/>
              </w:rPr>
              <w:t xml:space="preserve">BANKACILIK VE FİNANS ANABİLİMDALI </w:t>
            </w:r>
            <w:r w:rsidR="002B5C9F" w:rsidRPr="000A7DDC">
              <w:rPr>
                <w:b/>
              </w:rPr>
              <w:t xml:space="preserve">FİNANSAL RAPORLAMA VE DENETİM TEZSİZ YÜKSEK LİSANS </w:t>
            </w:r>
            <w:r w:rsidR="00932986" w:rsidRPr="000A7DDC">
              <w:rPr>
                <w:b/>
              </w:rPr>
              <w:t xml:space="preserve">BÜTÜNLEME </w:t>
            </w:r>
            <w:r w:rsidR="000A7DDC" w:rsidRPr="000A7DDC">
              <w:rPr>
                <w:b/>
              </w:rPr>
              <w:t xml:space="preserve">PROGRAMI </w:t>
            </w:r>
          </w:p>
          <w:p w:rsidR="00E738D2" w:rsidRDefault="002B5C9F" w:rsidP="000A7DDC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 w:rsidRPr="000A7DDC">
              <w:rPr>
                <w:b/>
              </w:rPr>
              <w:t>(2022-2023 BAHAR DÖNEMİ)</w:t>
            </w:r>
          </w:p>
        </w:tc>
      </w:tr>
      <w:tr w:rsidR="000A7DDC" w:rsidTr="000A7DDC">
        <w:trPr>
          <w:trHeight w:val="231"/>
        </w:trPr>
        <w:tc>
          <w:tcPr>
            <w:tcW w:w="128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0A7DDC" w:rsidRDefault="000A7DDC" w:rsidP="000A7DDC">
            <w:pPr>
              <w:pStyle w:val="TableParagraph"/>
              <w:rPr>
                <w:sz w:val="16"/>
              </w:rPr>
            </w:pPr>
          </w:p>
        </w:tc>
        <w:tc>
          <w:tcPr>
            <w:tcW w:w="3108" w:type="dxa"/>
            <w:tcBorders>
              <w:top w:val="thinThickSmallGap" w:sz="24" w:space="0" w:color="auto"/>
            </w:tcBorders>
          </w:tcPr>
          <w:p w:rsidR="000A7DDC" w:rsidRDefault="000A7DDC" w:rsidP="000A7DDC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10.07.2023</w:t>
            </w:r>
          </w:p>
          <w:p w:rsidR="000A7DDC" w:rsidRDefault="000A7DDC" w:rsidP="000A7DDC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Pazartesi</w:t>
            </w:r>
            <w:proofErr w:type="spellEnd"/>
          </w:p>
        </w:tc>
        <w:tc>
          <w:tcPr>
            <w:tcW w:w="3260" w:type="dxa"/>
            <w:tcBorders>
              <w:top w:val="thinThickSmallGap" w:sz="24" w:space="0" w:color="auto"/>
            </w:tcBorders>
          </w:tcPr>
          <w:p w:rsidR="000A7DDC" w:rsidRDefault="000A7DDC" w:rsidP="000A7DDC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11.07.2023</w:t>
            </w:r>
          </w:p>
          <w:p w:rsidR="000A7DDC" w:rsidRDefault="000A7DDC" w:rsidP="000A7DDC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Salı</w:t>
            </w:r>
            <w:proofErr w:type="spellEnd"/>
          </w:p>
        </w:tc>
        <w:tc>
          <w:tcPr>
            <w:tcW w:w="2977" w:type="dxa"/>
            <w:tcBorders>
              <w:top w:val="thinThickSmallGap" w:sz="24" w:space="0" w:color="auto"/>
            </w:tcBorders>
          </w:tcPr>
          <w:p w:rsidR="000A7DDC" w:rsidRDefault="000A7DDC" w:rsidP="000A7DDC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12.07.2023</w:t>
            </w:r>
          </w:p>
          <w:p w:rsidR="000A7DDC" w:rsidRDefault="000A7DDC" w:rsidP="000A7DDC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Çarşamba</w:t>
            </w:r>
            <w:proofErr w:type="spellEnd"/>
          </w:p>
        </w:tc>
        <w:tc>
          <w:tcPr>
            <w:tcW w:w="2684" w:type="dxa"/>
            <w:tcBorders>
              <w:top w:val="thinThickSmallGap" w:sz="24" w:space="0" w:color="auto"/>
            </w:tcBorders>
          </w:tcPr>
          <w:p w:rsidR="000A7DDC" w:rsidRDefault="000A7DDC" w:rsidP="000A7DD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13.07.2023</w:t>
            </w:r>
          </w:p>
          <w:p w:rsidR="000A7DDC" w:rsidRDefault="000A7DDC" w:rsidP="000A7DDC">
            <w:pPr>
              <w:pStyle w:val="TableParagraph"/>
              <w:spacing w:line="210" w:lineRule="exact"/>
              <w:ind w:right="47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Perşembe</w:t>
            </w:r>
            <w:proofErr w:type="spellEnd"/>
          </w:p>
        </w:tc>
        <w:tc>
          <w:tcPr>
            <w:tcW w:w="2842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0A7DDC" w:rsidRDefault="000A7DDC" w:rsidP="000A7DDC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14.07.2023</w:t>
            </w:r>
          </w:p>
          <w:p w:rsidR="000A7DDC" w:rsidRDefault="000A7DDC" w:rsidP="000A7DDC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Cuma</w:t>
            </w:r>
            <w:proofErr w:type="spellEnd"/>
          </w:p>
        </w:tc>
      </w:tr>
      <w:tr w:rsidR="002B5C9F" w:rsidTr="000A7DDC">
        <w:trPr>
          <w:trHeight w:val="231"/>
        </w:trPr>
        <w:tc>
          <w:tcPr>
            <w:tcW w:w="1282" w:type="dxa"/>
            <w:tcBorders>
              <w:left w:val="thinThickSmallGap" w:sz="24" w:space="0" w:color="auto"/>
            </w:tcBorders>
          </w:tcPr>
          <w:p w:rsidR="002B5C9F" w:rsidRDefault="002B5C9F" w:rsidP="002B5C9F">
            <w:pPr>
              <w:pStyle w:val="TableParagraph"/>
              <w:spacing w:line="210" w:lineRule="exact"/>
              <w:ind w:left="382" w:right="3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17:30</w:t>
            </w:r>
          </w:p>
        </w:tc>
        <w:tc>
          <w:tcPr>
            <w:tcW w:w="3108" w:type="dxa"/>
          </w:tcPr>
          <w:p w:rsidR="002B5C9F" w:rsidRDefault="002B5C9F" w:rsidP="002B5C9F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</w:tcPr>
          <w:p w:rsidR="002B5C9F" w:rsidRDefault="002B5C9F" w:rsidP="002B5C9F">
            <w:pPr>
              <w:pStyle w:val="TableParagraph"/>
              <w:rPr>
                <w:sz w:val="16"/>
              </w:rPr>
            </w:pPr>
          </w:p>
        </w:tc>
        <w:tc>
          <w:tcPr>
            <w:tcW w:w="2977" w:type="dxa"/>
          </w:tcPr>
          <w:p w:rsidR="002B5C9F" w:rsidRDefault="002B5C9F" w:rsidP="002B5C9F">
            <w:pPr>
              <w:pStyle w:val="TableParagraph"/>
              <w:rPr>
                <w:sz w:val="16"/>
              </w:rPr>
            </w:pPr>
          </w:p>
        </w:tc>
        <w:tc>
          <w:tcPr>
            <w:tcW w:w="2684" w:type="dxa"/>
          </w:tcPr>
          <w:p w:rsidR="002B5C9F" w:rsidRDefault="002B5C9F" w:rsidP="002B5C9F">
            <w:pPr>
              <w:pStyle w:val="TableParagraph"/>
              <w:rPr>
                <w:sz w:val="16"/>
              </w:rPr>
            </w:pPr>
          </w:p>
        </w:tc>
        <w:tc>
          <w:tcPr>
            <w:tcW w:w="2842" w:type="dxa"/>
            <w:tcBorders>
              <w:right w:val="thickThinSmallGap" w:sz="24" w:space="0" w:color="auto"/>
            </w:tcBorders>
          </w:tcPr>
          <w:p w:rsidR="002B5C9F" w:rsidRDefault="002B5C9F" w:rsidP="002B5C9F">
            <w:pPr>
              <w:pStyle w:val="TableParagraph"/>
              <w:rPr>
                <w:sz w:val="16"/>
              </w:rPr>
            </w:pPr>
          </w:p>
        </w:tc>
      </w:tr>
      <w:tr w:rsidR="002B5C9F" w:rsidTr="000A7DDC">
        <w:trPr>
          <w:trHeight w:val="231"/>
        </w:trPr>
        <w:tc>
          <w:tcPr>
            <w:tcW w:w="1282" w:type="dxa"/>
            <w:tcBorders>
              <w:left w:val="thinThickSmallGap" w:sz="24" w:space="0" w:color="auto"/>
            </w:tcBorders>
          </w:tcPr>
          <w:p w:rsidR="002B5C9F" w:rsidRDefault="002B5C9F" w:rsidP="002B5C9F">
            <w:pPr>
              <w:pStyle w:val="TableParagraph"/>
              <w:spacing w:line="210" w:lineRule="exact"/>
              <w:ind w:left="382" w:right="3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18:30</w:t>
            </w:r>
          </w:p>
        </w:tc>
        <w:tc>
          <w:tcPr>
            <w:tcW w:w="3108" w:type="dxa"/>
          </w:tcPr>
          <w:p w:rsidR="002B5C9F" w:rsidRDefault="002B5C9F" w:rsidP="002B5C9F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</w:tcPr>
          <w:p w:rsidR="002B5C9F" w:rsidRDefault="002B5C9F" w:rsidP="002B5C9F">
            <w:pPr>
              <w:pStyle w:val="TableParagraph"/>
              <w:rPr>
                <w:sz w:val="16"/>
              </w:rPr>
            </w:pPr>
          </w:p>
        </w:tc>
        <w:tc>
          <w:tcPr>
            <w:tcW w:w="2977" w:type="dxa"/>
          </w:tcPr>
          <w:p w:rsidR="002B5C9F" w:rsidRDefault="002B5C9F" w:rsidP="002B5C9F">
            <w:pPr>
              <w:pStyle w:val="TableParagraph"/>
              <w:rPr>
                <w:sz w:val="16"/>
              </w:rPr>
            </w:pPr>
          </w:p>
        </w:tc>
        <w:tc>
          <w:tcPr>
            <w:tcW w:w="2684" w:type="dxa"/>
          </w:tcPr>
          <w:p w:rsidR="002B5C9F" w:rsidRDefault="002B5C9F" w:rsidP="002B5C9F">
            <w:pPr>
              <w:pStyle w:val="TableParagraph"/>
              <w:rPr>
                <w:sz w:val="16"/>
              </w:rPr>
            </w:pPr>
          </w:p>
        </w:tc>
        <w:tc>
          <w:tcPr>
            <w:tcW w:w="2842" w:type="dxa"/>
            <w:tcBorders>
              <w:right w:val="thickThinSmallGap" w:sz="24" w:space="0" w:color="auto"/>
            </w:tcBorders>
          </w:tcPr>
          <w:p w:rsidR="002B5C9F" w:rsidRDefault="002B5C9F" w:rsidP="002B5C9F">
            <w:pPr>
              <w:pStyle w:val="TableParagraph"/>
              <w:rPr>
                <w:sz w:val="16"/>
              </w:rPr>
            </w:pPr>
          </w:p>
        </w:tc>
      </w:tr>
      <w:tr w:rsidR="002B5C9F" w:rsidTr="000A7DDC">
        <w:trPr>
          <w:trHeight w:val="231"/>
        </w:trPr>
        <w:tc>
          <w:tcPr>
            <w:tcW w:w="1282" w:type="dxa"/>
            <w:tcBorders>
              <w:left w:val="thinThickSmallGap" w:sz="24" w:space="0" w:color="auto"/>
            </w:tcBorders>
          </w:tcPr>
          <w:p w:rsidR="002B5C9F" w:rsidRDefault="002B5C9F" w:rsidP="002B5C9F">
            <w:pPr>
              <w:pStyle w:val="TableParagraph"/>
              <w:spacing w:line="211" w:lineRule="exact"/>
              <w:ind w:left="382" w:right="3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19:30</w:t>
            </w:r>
          </w:p>
        </w:tc>
        <w:tc>
          <w:tcPr>
            <w:tcW w:w="3108" w:type="dxa"/>
          </w:tcPr>
          <w:p w:rsidR="002B5C9F" w:rsidRDefault="002B5C9F" w:rsidP="002B5C9F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</w:tcPr>
          <w:p w:rsidR="002B5C9F" w:rsidRDefault="002B5C9F" w:rsidP="002B5C9F">
            <w:pPr>
              <w:pStyle w:val="TableParagraph"/>
              <w:rPr>
                <w:sz w:val="16"/>
              </w:rPr>
            </w:pPr>
          </w:p>
        </w:tc>
        <w:tc>
          <w:tcPr>
            <w:tcW w:w="2977" w:type="dxa"/>
          </w:tcPr>
          <w:p w:rsidR="002B5C9F" w:rsidRDefault="002B5C9F" w:rsidP="002B5C9F">
            <w:pPr>
              <w:pStyle w:val="TableParagraph"/>
              <w:rPr>
                <w:sz w:val="16"/>
              </w:rPr>
            </w:pPr>
          </w:p>
        </w:tc>
        <w:tc>
          <w:tcPr>
            <w:tcW w:w="2684" w:type="dxa"/>
          </w:tcPr>
          <w:p w:rsidR="002B5C9F" w:rsidRDefault="002B5C9F" w:rsidP="002B5C9F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842" w:type="dxa"/>
            <w:tcBorders>
              <w:right w:val="thickThinSmallGap" w:sz="24" w:space="0" w:color="auto"/>
            </w:tcBorders>
          </w:tcPr>
          <w:p w:rsidR="002B5C9F" w:rsidRDefault="002B5C9F" w:rsidP="002B5C9F">
            <w:pPr>
              <w:pStyle w:val="TableParagraph"/>
              <w:rPr>
                <w:sz w:val="16"/>
              </w:rPr>
            </w:pPr>
          </w:p>
        </w:tc>
      </w:tr>
      <w:tr w:rsidR="002B5C9F" w:rsidTr="000A7DDC">
        <w:trPr>
          <w:trHeight w:val="326"/>
        </w:trPr>
        <w:tc>
          <w:tcPr>
            <w:tcW w:w="1282" w:type="dxa"/>
            <w:tcBorders>
              <w:left w:val="thinThickSmallGap" w:sz="24" w:space="0" w:color="auto"/>
            </w:tcBorders>
          </w:tcPr>
          <w:p w:rsidR="002B5C9F" w:rsidRDefault="002B5C9F" w:rsidP="002B5C9F">
            <w:pPr>
              <w:pStyle w:val="TableParagraph"/>
              <w:spacing w:line="228" w:lineRule="exact"/>
              <w:ind w:left="382" w:right="3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20:30</w:t>
            </w:r>
          </w:p>
        </w:tc>
        <w:tc>
          <w:tcPr>
            <w:tcW w:w="3108" w:type="dxa"/>
          </w:tcPr>
          <w:p w:rsidR="002B5C9F" w:rsidRDefault="002B5C9F" w:rsidP="002B5C9F">
            <w:pPr>
              <w:pStyle w:val="TableParagraph"/>
              <w:ind w:left="453" w:hanging="192"/>
              <w:rPr>
                <w:sz w:val="20"/>
              </w:rPr>
            </w:pPr>
          </w:p>
        </w:tc>
        <w:tc>
          <w:tcPr>
            <w:tcW w:w="3260" w:type="dxa"/>
          </w:tcPr>
          <w:p w:rsidR="002B5C9F" w:rsidRDefault="002B5C9F" w:rsidP="002B5C9F">
            <w:pPr>
              <w:pStyle w:val="TableParagraph"/>
              <w:ind w:left="236" w:firstLine="136"/>
              <w:rPr>
                <w:sz w:val="20"/>
              </w:rPr>
            </w:pPr>
          </w:p>
        </w:tc>
        <w:tc>
          <w:tcPr>
            <w:tcW w:w="2977" w:type="dxa"/>
          </w:tcPr>
          <w:p w:rsidR="002B5C9F" w:rsidRDefault="002B5C9F" w:rsidP="002B5C9F">
            <w:pPr>
              <w:pStyle w:val="TableParagraph"/>
              <w:ind w:left="103" w:right="102"/>
              <w:jc w:val="center"/>
              <w:rPr>
                <w:sz w:val="20"/>
              </w:rPr>
            </w:pPr>
          </w:p>
        </w:tc>
        <w:tc>
          <w:tcPr>
            <w:tcW w:w="2684" w:type="dxa"/>
          </w:tcPr>
          <w:p w:rsidR="002B5C9F" w:rsidRDefault="002B5C9F" w:rsidP="002B5C9F">
            <w:pPr>
              <w:pStyle w:val="TableParagraph"/>
              <w:ind w:left="226" w:right="110" w:firstLine="134"/>
              <w:jc w:val="center"/>
              <w:rPr>
                <w:sz w:val="20"/>
              </w:rPr>
            </w:pPr>
          </w:p>
        </w:tc>
        <w:tc>
          <w:tcPr>
            <w:tcW w:w="2842" w:type="dxa"/>
            <w:tcBorders>
              <w:right w:val="thickThinSmallGap" w:sz="24" w:space="0" w:color="auto"/>
            </w:tcBorders>
          </w:tcPr>
          <w:p w:rsidR="002B5C9F" w:rsidRDefault="002B5C9F" w:rsidP="002B5C9F">
            <w:pPr>
              <w:pStyle w:val="TableParagraph"/>
              <w:spacing w:line="228" w:lineRule="exact"/>
              <w:ind w:left="108" w:right="104"/>
              <w:jc w:val="center"/>
              <w:rPr>
                <w:sz w:val="20"/>
              </w:rPr>
            </w:pPr>
          </w:p>
        </w:tc>
      </w:tr>
      <w:tr w:rsidR="004E4A4B" w:rsidTr="000A7DDC">
        <w:trPr>
          <w:trHeight w:val="816"/>
        </w:trPr>
        <w:tc>
          <w:tcPr>
            <w:tcW w:w="1282" w:type="dxa"/>
            <w:tcBorders>
              <w:left w:val="thinThickSmallGap" w:sz="24" w:space="0" w:color="auto"/>
            </w:tcBorders>
            <w:vAlign w:val="center"/>
          </w:tcPr>
          <w:p w:rsidR="004E4A4B" w:rsidRDefault="004E4A4B" w:rsidP="004E4A4B">
            <w:pPr>
              <w:pStyle w:val="TableParagraph"/>
              <w:spacing w:line="228" w:lineRule="exact"/>
              <w:ind w:left="382" w:right="3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21:30</w:t>
            </w:r>
          </w:p>
        </w:tc>
        <w:tc>
          <w:tcPr>
            <w:tcW w:w="3108" w:type="dxa"/>
          </w:tcPr>
          <w:p w:rsidR="004E4A4B" w:rsidRDefault="004E4A4B" w:rsidP="000A7DDC">
            <w:pPr>
              <w:pStyle w:val="TableParagraph"/>
              <w:spacing w:line="223" w:lineRule="exact"/>
              <w:ind w:left="102" w:right="10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Finansal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Ekonometri</w:t>
            </w:r>
            <w:proofErr w:type="spellEnd"/>
          </w:p>
          <w:p w:rsidR="004E4A4B" w:rsidRDefault="004E4A4B" w:rsidP="000A7DD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Üyesi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Asiye</w:t>
            </w:r>
            <w:proofErr w:type="spellEnd"/>
            <w:r>
              <w:rPr>
                <w:sz w:val="20"/>
              </w:rPr>
              <w:t xml:space="preserve"> TÜTÜNCÜ</w:t>
            </w:r>
          </w:p>
        </w:tc>
        <w:tc>
          <w:tcPr>
            <w:tcW w:w="3260" w:type="dxa"/>
          </w:tcPr>
          <w:p w:rsidR="004E4A4B" w:rsidRPr="00FF2146" w:rsidRDefault="004E4A4B" w:rsidP="000A7DDC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FF2146">
              <w:rPr>
                <w:sz w:val="20"/>
              </w:rPr>
              <w:t>Kurumsal</w:t>
            </w:r>
            <w:proofErr w:type="spellEnd"/>
            <w:r w:rsidRPr="00FF2146">
              <w:rPr>
                <w:sz w:val="20"/>
              </w:rPr>
              <w:t xml:space="preserve"> </w:t>
            </w:r>
            <w:proofErr w:type="spellStart"/>
            <w:r w:rsidRPr="00FF2146">
              <w:rPr>
                <w:sz w:val="20"/>
              </w:rPr>
              <w:t>Sosyal</w:t>
            </w:r>
            <w:proofErr w:type="spellEnd"/>
            <w:r w:rsidRPr="00FF2146">
              <w:rPr>
                <w:sz w:val="20"/>
              </w:rPr>
              <w:t xml:space="preserve"> </w:t>
            </w:r>
            <w:proofErr w:type="spellStart"/>
            <w:r w:rsidRPr="00FF2146">
              <w:rPr>
                <w:sz w:val="20"/>
              </w:rPr>
              <w:t>Sorumluluk</w:t>
            </w:r>
            <w:proofErr w:type="spellEnd"/>
            <w:r w:rsidRPr="00FF2146">
              <w:rPr>
                <w:sz w:val="20"/>
              </w:rPr>
              <w:t xml:space="preserve"> </w:t>
            </w:r>
            <w:proofErr w:type="spellStart"/>
            <w:r w:rsidRPr="00FF2146">
              <w:rPr>
                <w:sz w:val="20"/>
              </w:rPr>
              <w:t>ve</w:t>
            </w:r>
            <w:proofErr w:type="spellEnd"/>
            <w:r w:rsidRPr="00FF2146">
              <w:rPr>
                <w:sz w:val="20"/>
              </w:rPr>
              <w:t xml:space="preserve"> </w:t>
            </w:r>
            <w:proofErr w:type="spellStart"/>
            <w:r w:rsidRPr="00FF2146">
              <w:rPr>
                <w:sz w:val="20"/>
              </w:rPr>
              <w:t>Etik</w:t>
            </w:r>
            <w:proofErr w:type="spellEnd"/>
          </w:p>
          <w:p w:rsidR="004E4A4B" w:rsidRDefault="000A7DDC" w:rsidP="000A7DD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Üyesi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Şükran</w:t>
            </w:r>
            <w:proofErr w:type="spellEnd"/>
            <w:r>
              <w:rPr>
                <w:sz w:val="20"/>
              </w:rPr>
              <w:t xml:space="preserve"> </w:t>
            </w:r>
            <w:r w:rsidR="004E4A4B" w:rsidRPr="00FF2146">
              <w:rPr>
                <w:sz w:val="20"/>
              </w:rPr>
              <w:t>YILDIRIM</w:t>
            </w:r>
          </w:p>
        </w:tc>
        <w:tc>
          <w:tcPr>
            <w:tcW w:w="2977" w:type="dxa"/>
          </w:tcPr>
          <w:p w:rsidR="004E4A4B" w:rsidRDefault="004E4A4B" w:rsidP="000A7DDC">
            <w:pPr>
              <w:pStyle w:val="TableParagraph"/>
              <w:ind w:left="108" w:right="10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Türkiye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Finansal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Raporlama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Standartları</w:t>
            </w:r>
            <w:proofErr w:type="spellEnd"/>
          </w:p>
          <w:p w:rsidR="004E4A4B" w:rsidRDefault="004E4A4B" w:rsidP="000A7DDC">
            <w:pPr>
              <w:pStyle w:val="TableParagraph"/>
              <w:ind w:left="103" w:right="1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Üyesi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Kezban</w:t>
            </w:r>
            <w:proofErr w:type="spellEnd"/>
            <w:r>
              <w:rPr>
                <w:sz w:val="20"/>
              </w:rPr>
              <w:t xml:space="preserve"> ŞİMŞEK</w:t>
            </w:r>
          </w:p>
        </w:tc>
        <w:tc>
          <w:tcPr>
            <w:tcW w:w="2684" w:type="dxa"/>
          </w:tcPr>
          <w:p w:rsidR="004E4A4B" w:rsidRDefault="004E4A4B" w:rsidP="004E4A4B">
            <w:pPr>
              <w:pStyle w:val="TableParagraph"/>
              <w:ind w:left="226" w:right="110" w:firstLine="13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İleri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Finansal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</w:p>
          <w:p w:rsidR="004E4A4B" w:rsidRDefault="004E4A4B" w:rsidP="000A7DDC">
            <w:pPr>
              <w:pStyle w:val="TableParagraph"/>
              <w:ind w:left="226" w:right="110" w:firstLine="1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Prof. Dr. </w:t>
            </w:r>
            <w:proofErr w:type="spellStart"/>
            <w:r>
              <w:rPr>
                <w:sz w:val="20"/>
              </w:rPr>
              <w:t>Tolga</w:t>
            </w:r>
            <w:proofErr w:type="spellEnd"/>
            <w:r>
              <w:rPr>
                <w:sz w:val="20"/>
              </w:rPr>
              <w:t xml:space="preserve"> ULUSOY</w:t>
            </w:r>
          </w:p>
        </w:tc>
        <w:tc>
          <w:tcPr>
            <w:tcW w:w="2842" w:type="dxa"/>
            <w:tcBorders>
              <w:right w:val="thickThinSmallGap" w:sz="24" w:space="0" w:color="auto"/>
            </w:tcBorders>
          </w:tcPr>
          <w:p w:rsidR="004E4A4B" w:rsidRDefault="004E4A4B" w:rsidP="000A7DDC">
            <w:pPr>
              <w:pStyle w:val="TableParagraph"/>
              <w:spacing w:line="228" w:lineRule="exact"/>
              <w:ind w:right="10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Finansmanda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Güncel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Konular</w:t>
            </w:r>
            <w:proofErr w:type="spellEnd"/>
          </w:p>
          <w:p w:rsidR="004E4A4B" w:rsidRDefault="004E4A4B" w:rsidP="000A7DDC">
            <w:pPr>
              <w:pStyle w:val="TableParagraph"/>
              <w:spacing w:line="228" w:lineRule="exact"/>
              <w:ind w:right="1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Üyesi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Rabia</w:t>
            </w:r>
            <w:proofErr w:type="spellEnd"/>
            <w:r>
              <w:rPr>
                <w:sz w:val="20"/>
              </w:rPr>
              <w:t xml:space="preserve"> EFEOĞLU</w:t>
            </w:r>
          </w:p>
        </w:tc>
      </w:tr>
      <w:tr w:rsidR="004E4A4B" w:rsidTr="000A7DDC">
        <w:trPr>
          <w:trHeight w:val="248"/>
        </w:trPr>
        <w:tc>
          <w:tcPr>
            <w:tcW w:w="1282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4E4A4B" w:rsidRDefault="004E4A4B" w:rsidP="004E4A4B">
            <w:pPr>
              <w:pStyle w:val="TableParagraph"/>
              <w:spacing w:line="228" w:lineRule="exact"/>
              <w:ind w:left="382" w:right="3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22:30</w:t>
            </w:r>
          </w:p>
        </w:tc>
        <w:tc>
          <w:tcPr>
            <w:tcW w:w="3108" w:type="dxa"/>
            <w:tcBorders>
              <w:bottom w:val="thickThinSmallGap" w:sz="24" w:space="0" w:color="auto"/>
            </w:tcBorders>
          </w:tcPr>
          <w:p w:rsidR="004E4A4B" w:rsidRDefault="004E4A4B" w:rsidP="004E4A4B">
            <w:pPr>
              <w:pStyle w:val="TableParagraph"/>
              <w:spacing w:line="223" w:lineRule="exact"/>
              <w:ind w:left="102" w:right="102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bottom w:val="thickThinSmallGap" w:sz="24" w:space="0" w:color="auto"/>
            </w:tcBorders>
          </w:tcPr>
          <w:p w:rsidR="004E4A4B" w:rsidRPr="00FF2146" w:rsidRDefault="004E4A4B" w:rsidP="004E4A4B">
            <w:pPr>
              <w:pStyle w:val="TableParagraph"/>
              <w:ind w:left="236" w:firstLine="136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bottom w:val="thickThinSmallGap" w:sz="24" w:space="0" w:color="auto"/>
            </w:tcBorders>
          </w:tcPr>
          <w:p w:rsidR="004E4A4B" w:rsidRDefault="004E4A4B" w:rsidP="004E4A4B">
            <w:pPr>
              <w:pStyle w:val="TableParagraph"/>
              <w:ind w:left="108" w:right="104"/>
              <w:jc w:val="center"/>
              <w:rPr>
                <w:sz w:val="20"/>
              </w:rPr>
            </w:pPr>
          </w:p>
        </w:tc>
        <w:tc>
          <w:tcPr>
            <w:tcW w:w="2684" w:type="dxa"/>
            <w:tcBorders>
              <w:bottom w:val="thickThinSmallGap" w:sz="24" w:space="0" w:color="auto"/>
            </w:tcBorders>
          </w:tcPr>
          <w:p w:rsidR="004E4A4B" w:rsidRDefault="004E4A4B" w:rsidP="004E4A4B">
            <w:pPr>
              <w:pStyle w:val="TableParagraph"/>
              <w:ind w:left="226" w:right="110" w:firstLine="134"/>
              <w:jc w:val="center"/>
              <w:rPr>
                <w:sz w:val="20"/>
              </w:rPr>
            </w:pPr>
          </w:p>
        </w:tc>
        <w:tc>
          <w:tcPr>
            <w:tcW w:w="2842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4E4A4B" w:rsidRDefault="004E4A4B" w:rsidP="004E4A4B">
            <w:pPr>
              <w:pStyle w:val="TableParagraph"/>
              <w:spacing w:line="228" w:lineRule="exact"/>
              <w:ind w:left="108" w:right="104"/>
              <w:jc w:val="center"/>
              <w:rPr>
                <w:sz w:val="20"/>
              </w:rPr>
            </w:pPr>
          </w:p>
        </w:tc>
      </w:tr>
    </w:tbl>
    <w:p w:rsidR="00D95D67" w:rsidRDefault="00D95D67">
      <w:bookmarkStart w:id="0" w:name="_GoBack"/>
      <w:bookmarkEnd w:id="0"/>
    </w:p>
    <w:p w:rsidR="00E738D2" w:rsidRDefault="00E738D2"/>
    <w:p w:rsidR="00E738D2" w:rsidRDefault="00E738D2"/>
    <w:p w:rsidR="00E738D2" w:rsidRDefault="00E738D2"/>
    <w:sectPr w:rsidR="00E738D2" w:rsidSect="00E738D2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67"/>
    <w:rsid w:val="00091C20"/>
    <w:rsid w:val="000A7DDC"/>
    <w:rsid w:val="002B5C9F"/>
    <w:rsid w:val="00386B69"/>
    <w:rsid w:val="004005B0"/>
    <w:rsid w:val="004E4A4B"/>
    <w:rsid w:val="008632E1"/>
    <w:rsid w:val="008E2C0E"/>
    <w:rsid w:val="00932986"/>
    <w:rsid w:val="009A13B2"/>
    <w:rsid w:val="00AA6459"/>
    <w:rsid w:val="00B52796"/>
    <w:rsid w:val="00BA41D6"/>
    <w:rsid w:val="00CF23C9"/>
    <w:rsid w:val="00D95D67"/>
    <w:rsid w:val="00E4365B"/>
    <w:rsid w:val="00E47CCD"/>
    <w:rsid w:val="00E738D2"/>
    <w:rsid w:val="00F432C3"/>
    <w:rsid w:val="00FE7C6C"/>
    <w:rsid w:val="00FF0D92"/>
    <w:rsid w:val="00FF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04A5ED"/>
  <w15:chartTrackingRefBased/>
  <w15:docId w15:val="{F7AAACD1-B611-47CB-AB3F-27C6277C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95D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5D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95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</dc:creator>
  <cp:keywords/>
  <dc:description/>
  <cp:lastModifiedBy>ASIYE TUTUNCU</cp:lastModifiedBy>
  <cp:revision>3</cp:revision>
  <dcterms:created xsi:type="dcterms:W3CDTF">2023-07-03T17:13:00Z</dcterms:created>
  <dcterms:modified xsi:type="dcterms:W3CDTF">2023-07-03T17:28:00Z</dcterms:modified>
</cp:coreProperties>
</file>